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52E83" w14:textId="16B5AB79" w:rsidR="00B56FF7" w:rsidRPr="00A13530" w:rsidRDefault="00991F95" w:rsidP="00A4079B">
      <w:pPr>
        <w:jc w:val="center"/>
        <w:rPr>
          <w:rFonts w:ascii="Arial" w:hAnsi="Arial" w:cs="Arial"/>
          <w:b/>
        </w:rPr>
      </w:pPr>
      <w:r w:rsidRPr="00A13530">
        <w:rPr>
          <w:rFonts w:ascii="Arial" w:hAnsi="Arial" w:cs="Arial"/>
          <w:b/>
        </w:rPr>
        <w:t>Les « essentiels »</w:t>
      </w:r>
      <w:r w:rsidR="004F1308" w:rsidRPr="00A13530">
        <w:rPr>
          <w:rFonts w:ascii="Arial" w:hAnsi="Arial" w:cs="Arial"/>
          <w:b/>
        </w:rPr>
        <w:t xml:space="preserve"> H</w:t>
      </w:r>
      <w:r w:rsidR="00B56FF7" w:rsidRPr="00A13530">
        <w:rPr>
          <w:rFonts w:ascii="Arial" w:hAnsi="Arial" w:cs="Arial"/>
          <w:b/>
        </w:rPr>
        <w:t>istoire</w:t>
      </w:r>
      <w:r w:rsidR="004F1308" w:rsidRPr="00A13530">
        <w:rPr>
          <w:rFonts w:ascii="Arial" w:hAnsi="Arial" w:cs="Arial"/>
          <w:b/>
        </w:rPr>
        <w:t>-G</w:t>
      </w:r>
      <w:r w:rsidR="00B56FF7" w:rsidRPr="00A13530">
        <w:rPr>
          <w:rFonts w:ascii="Arial" w:hAnsi="Arial" w:cs="Arial"/>
          <w:b/>
        </w:rPr>
        <w:t>éographie</w:t>
      </w:r>
      <w:r w:rsidR="004F1308" w:rsidRPr="00A13530">
        <w:rPr>
          <w:rFonts w:ascii="Arial" w:hAnsi="Arial" w:cs="Arial"/>
          <w:b/>
        </w:rPr>
        <w:t xml:space="preserve"> </w:t>
      </w:r>
      <w:r w:rsidR="004F1308" w:rsidRPr="00A13530">
        <w:rPr>
          <w:rFonts w:ascii="Arial" w:hAnsi="Arial" w:cs="Arial"/>
          <w:b/>
          <w:color w:val="FF0000"/>
          <w:u w:val="single"/>
        </w:rPr>
        <w:t xml:space="preserve">CLASSE DE PREMIERE </w:t>
      </w:r>
      <w:r w:rsidR="005652C3">
        <w:rPr>
          <w:rFonts w:ascii="Arial" w:hAnsi="Arial" w:cs="Arial"/>
          <w:b/>
          <w:color w:val="FF0000"/>
          <w:u w:val="single"/>
        </w:rPr>
        <w:t>TECHNOLOGIQUE</w:t>
      </w:r>
    </w:p>
    <w:p w14:paraId="493FCBD0" w14:textId="4958745F" w:rsidR="00991F95" w:rsidRPr="00A13530" w:rsidRDefault="00991F95" w:rsidP="00A4079B">
      <w:pPr>
        <w:jc w:val="center"/>
        <w:rPr>
          <w:rFonts w:ascii="Arial" w:hAnsi="Arial" w:cs="Arial"/>
          <w:b/>
        </w:rPr>
      </w:pPr>
      <w:r w:rsidRPr="00A13530">
        <w:rPr>
          <w:rFonts w:ascii="Arial" w:hAnsi="Arial" w:cs="Arial"/>
          <w:b/>
        </w:rPr>
        <w:t xml:space="preserve"> </w:t>
      </w:r>
      <w:r w:rsidR="001928F5" w:rsidRPr="00A13530">
        <w:rPr>
          <w:rFonts w:ascii="Arial" w:hAnsi="Arial" w:cs="Arial"/>
          <w:b/>
        </w:rPr>
        <w:t>4</w:t>
      </w:r>
      <w:r w:rsidRPr="00A13530">
        <w:rPr>
          <w:rFonts w:ascii="Arial" w:hAnsi="Arial" w:cs="Arial"/>
          <w:b/>
        </w:rPr>
        <w:t xml:space="preserve"> mai au 4 juillet 2020</w:t>
      </w:r>
    </w:p>
    <w:p w14:paraId="786DF6C2" w14:textId="2DA05DE0" w:rsidR="00510A24" w:rsidRPr="00A13530" w:rsidRDefault="00510A24" w:rsidP="00A4079B">
      <w:pPr>
        <w:jc w:val="center"/>
        <w:rPr>
          <w:rFonts w:ascii="Arial" w:hAnsi="Arial" w:cs="Arial"/>
          <w:b/>
        </w:rPr>
      </w:pPr>
    </w:p>
    <w:p w14:paraId="7C3E1557" w14:textId="70B581EA" w:rsidR="00510A24" w:rsidRPr="00A13530" w:rsidRDefault="00510A24" w:rsidP="00510A24">
      <w:pPr>
        <w:jc w:val="both"/>
        <w:rPr>
          <w:rFonts w:ascii="Arial" w:hAnsi="Arial" w:cs="Arial"/>
          <w:b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</w:rPr>
        <w:t xml:space="preserve">En collaboration avec un groupe de professeurs, voici quelques pistes pour la fin de l’année scolaire </w:t>
      </w:r>
      <w:r w:rsidR="00CF14F6" w:rsidRPr="00A13530">
        <w:rPr>
          <w:rFonts w:ascii="Arial" w:hAnsi="Arial" w:cs="Arial"/>
          <w:b/>
          <w:sz w:val="22"/>
          <w:szCs w:val="22"/>
          <w:u w:val="single"/>
        </w:rPr>
        <w:t>AVEC ou SANS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 xml:space="preserve"> RETOUR EN CLASSE</w:t>
      </w:r>
      <w:r w:rsidRPr="00A13530">
        <w:rPr>
          <w:rFonts w:ascii="Arial" w:hAnsi="Arial" w:cs="Arial"/>
          <w:b/>
          <w:sz w:val="22"/>
          <w:szCs w:val="22"/>
        </w:rPr>
        <w:t>, pistes que vous saurez bien sûr adapter à vos propres prog</w:t>
      </w:r>
      <w:r w:rsidR="00CF14F6" w:rsidRPr="00A13530">
        <w:rPr>
          <w:rFonts w:ascii="Arial" w:hAnsi="Arial" w:cs="Arial"/>
          <w:b/>
          <w:sz w:val="22"/>
          <w:szCs w:val="22"/>
        </w:rPr>
        <w:t xml:space="preserve">ressions et à la date </w:t>
      </w:r>
      <w:r w:rsidRPr="00A13530">
        <w:rPr>
          <w:rFonts w:ascii="Arial" w:hAnsi="Arial" w:cs="Arial"/>
          <w:b/>
          <w:sz w:val="22"/>
          <w:szCs w:val="22"/>
        </w:rPr>
        <w:t>de ce</w:t>
      </w:r>
      <w:r w:rsidR="00CF14F6" w:rsidRPr="00A13530">
        <w:rPr>
          <w:rFonts w:ascii="Arial" w:hAnsi="Arial" w:cs="Arial"/>
          <w:b/>
          <w:sz w:val="22"/>
          <w:szCs w:val="22"/>
        </w:rPr>
        <w:t>t hypothétique</w:t>
      </w:r>
      <w:r w:rsidRPr="00A13530">
        <w:rPr>
          <w:rFonts w:ascii="Arial" w:hAnsi="Arial" w:cs="Arial"/>
          <w:b/>
          <w:sz w:val="22"/>
          <w:szCs w:val="22"/>
        </w:rPr>
        <w:t xml:space="preserve"> retour.</w:t>
      </w:r>
    </w:p>
    <w:p w14:paraId="7E45DE19" w14:textId="77777777" w:rsidR="00A229D9" w:rsidRPr="00A13530" w:rsidRDefault="00A229D9" w:rsidP="00510A24">
      <w:pPr>
        <w:jc w:val="both"/>
        <w:rPr>
          <w:rFonts w:ascii="Arial" w:hAnsi="Arial" w:cs="Arial"/>
          <w:b/>
          <w:sz w:val="22"/>
          <w:szCs w:val="22"/>
        </w:rPr>
      </w:pPr>
    </w:p>
    <w:p w14:paraId="79497842" w14:textId="39B85C30" w:rsidR="00510A24" w:rsidRPr="00A13530" w:rsidRDefault="008C712A" w:rsidP="00510A24">
      <w:pPr>
        <w:jc w:val="both"/>
        <w:rPr>
          <w:rFonts w:ascii="Arial" w:hAnsi="Arial" w:cs="Arial"/>
          <w:b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</w:rPr>
        <w:t xml:space="preserve">2 </w:t>
      </w:r>
      <w:r w:rsidR="00510A24" w:rsidRPr="00A13530">
        <w:rPr>
          <w:rFonts w:ascii="Arial" w:hAnsi="Arial" w:cs="Arial"/>
          <w:b/>
          <w:sz w:val="22"/>
          <w:szCs w:val="22"/>
        </w:rPr>
        <w:t>grands principes :</w:t>
      </w:r>
    </w:p>
    <w:p w14:paraId="57B60C94" w14:textId="4295EF99" w:rsidR="008C712A" w:rsidRPr="00A13530" w:rsidRDefault="00510A24" w:rsidP="008C712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  <w:u w:val="single"/>
        </w:rPr>
        <w:t>L’inté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>gralité des programmes n’est plus</w:t>
      </w:r>
      <w:r w:rsidRPr="00A135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>l’</w:t>
      </w:r>
      <w:r w:rsidRPr="00A13530">
        <w:rPr>
          <w:rFonts w:ascii="Arial" w:hAnsi="Arial" w:cs="Arial"/>
          <w:b/>
          <w:sz w:val="22"/>
          <w:szCs w:val="22"/>
          <w:u w:val="single"/>
        </w:rPr>
        <w:t>objectif 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>premier</w:t>
      </w:r>
      <w:r w:rsidR="00D1297D" w:rsidRPr="00A13530">
        <w:rPr>
          <w:rFonts w:ascii="Arial" w:hAnsi="Arial" w:cs="Arial"/>
          <w:b/>
          <w:sz w:val="22"/>
          <w:szCs w:val="22"/>
        </w:rPr>
        <w:t xml:space="preserve"> </w:t>
      </w:r>
      <w:r w:rsidRPr="00A13530">
        <w:rPr>
          <w:rFonts w:ascii="Arial" w:hAnsi="Arial" w:cs="Arial"/>
          <w:b/>
          <w:sz w:val="22"/>
          <w:szCs w:val="22"/>
        </w:rPr>
        <w:t xml:space="preserve">: </w:t>
      </w:r>
      <w:r w:rsidRPr="00A13530">
        <w:rPr>
          <w:rFonts w:ascii="Arial" w:hAnsi="Arial" w:cs="Arial"/>
          <w:b/>
          <w:color w:val="FF0000"/>
          <w:sz w:val="22"/>
          <w:szCs w:val="22"/>
        </w:rPr>
        <w:t xml:space="preserve">il s’agit de dégager les notions et compétences </w:t>
      </w:r>
      <w:r w:rsidR="0062018B" w:rsidRPr="00A13530">
        <w:rPr>
          <w:rFonts w:ascii="Arial" w:hAnsi="Arial" w:cs="Arial"/>
          <w:b/>
          <w:color w:val="FF0000"/>
          <w:sz w:val="22"/>
          <w:szCs w:val="22"/>
        </w:rPr>
        <w:t xml:space="preserve">minimales </w:t>
      </w:r>
      <w:r w:rsidRPr="00A13530">
        <w:rPr>
          <w:rFonts w:ascii="Arial" w:hAnsi="Arial" w:cs="Arial"/>
          <w:b/>
          <w:color w:val="FF0000"/>
          <w:sz w:val="22"/>
          <w:szCs w:val="22"/>
        </w:rPr>
        <w:t>incontou</w:t>
      </w:r>
      <w:r w:rsidR="00D1297D" w:rsidRPr="00A13530">
        <w:rPr>
          <w:rFonts w:ascii="Arial" w:hAnsi="Arial" w:cs="Arial"/>
          <w:b/>
          <w:color w:val="FF0000"/>
          <w:sz w:val="22"/>
          <w:szCs w:val="22"/>
        </w:rPr>
        <w:t xml:space="preserve">rnables pour le </w:t>
      </w:r>
      <w:r w:rsidR="003C0AB2">
        <w:rPr>
          <w:rFonts w:ascii="Arial" w:hAnsi="Arial" w:cs="Arial"/>
          <w:b/>
          <w:color w:val="FF0000"/>
          <w:sz w:val="22"/>
          <w:szCs w:val="22"/>
        </w:rPr>
        <w:t>passage en Terminale.</w:t>
      </w:r>
      <w:r w:rsidR="009B3A10" w:rsidRPr="00A13530">
        <w:rPr>
          <w:rFonts w:ascii="Arial" w:hAnsi="Arial" w:cs="Arial"/>
          <w:b/>
          <w:color w:val="FF0000"/>
          <w:sz w:val="22"/>
          <w:szCs w:val="22"/>
        </w:rPr>
        <w:t> </w:t>
      </w:r>
    </w:p>
    <w:p w14:paraId="2F7AD15E" w14:textId="665DFF06" w:rsidR="00991F95" w:rsidRPr="00A13530" w:rsidRDefault="00510A24" w:rsidP="00510A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  <w:u w:val="single"/>
        </w:rPr>
        <w:t xml:space="preserve">La première semaine </w:t>
      </w:r>
      <w:r w:rsidR="00E26B78" w:rsidRPr="00A13530">
        <w:rPr>
          <w:rFonts w:ascii="Arial" w:hAnsi="Arial" w:cs="Arial"/>
          <w:b/>
          <w:sz w:val="22"/>
          <w:szCs w:val="22"/>
          <w:u w:val="single"/>
        </w:rPr>
        <w:t xml:space="preserve">du retour en classe </w:t>
      </w:r>
      <w:r w:rsidRPr="00A13530">
        <w:rPr>
          <w:rFonts w:ascii="Arial" w:hAnsi="Arial" w:cs="Arial"/>
          <w:b/>
          <w:sz w:val="22"/>
          <w:szCs w:val="22"/>
          <w:u w:val="single"/>
        </w:rPr>
        <w:t>au moins</w:t>
      </w:r>
      <w:r w:rsidR="00DB3F95" w:rsidRPr="00A135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3F95" w:rsidRPr="00A13530">
        <w:rPr>
          <w:rFonts w:ascii="Arial" w:hAnsi="Arial" w:cs="Arial"/>
          <w:b/>
          <w:sz w:val="22"/>
          <w:szCs w:val="22"/>
        </w:rPr>
        <w:t>(si le retour est possible)</w:t>
      </w:r>
      <w:r w:rsidRPr="00A13530">
        <w:rPr>
          <w:rFonts w:ascii="Arial" w:hAnsi="Arial" w:cs="Arial"/>
          <w:b/>
          <w:sz w:val="22"/>
          <w:szCs w:val="22"/>
          <w:u w:val="single"/>
        </w:rPr>
        <w:t xml:space="preserve"> doit être consacrée à consolider ce qui a été vu pe</w:t>
      </w:r>
      <w:r w:rsidR="002A3EF4" w:rsidRPr="00A13530">
        <w:rPr>
          <w:rFonts w:ascii="Arial" w:hAnsi="Arial" w:cs="Arial"/>
          <w:b/>
          <w:sz w:val="22"/>
          <w:szCs w:val="22"/>
          <w:u w:val="single"/>
        </w:rPr>
        <w:t>ndant la période de confinement</w:t>
      </w:r>
      <w:r w:rsidR="002A3EF4" w:rsidRPr="00A13530">
        <w:rPr>
          <w:rFonts w:ascii="Arial" w:hAnsi="Arial" w:cs="Arial"/>
          <w:b/>
          <w:sz w:val="22"/>
          <w:szCs w:val="22"/>
        </w:rPr>
        <w:t xml:space="preserve"> et notamment les repères historiques et spatiaux fondamentau</w:t>
      </w:r>
      <w:r w:rsidR="00A6119F" w:rsidRPr="00A13530">
        <w:rPr>
          <w:rFonts w:ascii="Arial" w:hAnsi="Arial" w:cs="Arial"/>
          <w:b/>
          <w:sz w:val="22"/>
          <w:szCs w:val="22"/>
        </w:rPr>
        <w:t>x</w:t>
      </w:r>
      <w:r w:rsidR="00D1297D" w:rsidRPr="00A13530">
        <w:rPr>
          <w:rFonts w:ascii="Arial" w:hAnsi="Arial" w:cs="Arial"/>
          <w:b/>
          <w:sz w:val="22"/>
          <w:szCs w:val="22"/>
        </w:rPr>
        <w:t>, l</w:t>
      </w:r>
      <w:r w:rsidR="00A6119F" w:rsidRPr="00A13530">
        <w:rPr>
          <w:rFonts w:ascii="Arial" w:hAnsi="Arial" w:cs="Arial"/>
          <w:b/>
          <w:sz w:val="22"/>
          <w:szCs w:val="22"/>
        </w:rPr>
        <w:t>es notions de base.</w:t>
      </w:r>
    </w:p>
    <w:p w14:paraId="045F24D5" w14:textId="77777777" w:rsidR="000551A3" w:rsidRPr="00A13530" w:rsidRDefault="000551A3" w:rsidP="00DB3F95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1" w:type="dxa"/>
        <w:tblLook w:val="04A0" w:firstRow="1" w:lastRow="0" w:firstColumn="1" w:lastColumn="0" w:noHBand="0" w:noVBand="1"/>
      </w:tblPr>
      <w:tblGrid>
        <w:gridCol w:w="6809"/>
        <w:gridCol w:w="7225"/>
      </w:tblGrid>
      <w:tr w:rsidR="00991F95" w:rsidRPr="00A13530" w14:paraId="1C7ABCB1" w14:textId="77777777" w:rsidTr="00E641AC">
        <w:tc>
          <w:tcPr>
            <w:tcW w:w="6809" w:type="dxa"/>
          </w:tcPr>
          <w:p w14:paraId="15BEBEB8" w14:textId="77777777" w:rsidR="00991F95" w:rsidRPr="00A13530" w:rsidRDefault="00991F95" w:rsidP="00991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HISTOIRE</w:t>
            </w:r>
          </w:p>
        </w:tc>
        <w:tc>
          <w:tcPr>
            <w:tcW w:w="7225" w:type="dxa"/>
          </w:tcPr>
          <w:p w14:paraId="51A75BD4" w14:textId="22964730" w:rsidR="00991F95" w:rsidRPr="00A13530" w:rsidRDefault="00991F95" w:rsidP="00991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GEOGRA</w:t>
            </w:r>
            <w:r w:rsidR="00BA234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13530">
              <w:rPr>
                <w:rFonts w:ascii="Arial" w:hAnsi="Arial" w:cs="Arial"/>
                <w:b/>
                <w:sz w:val="22"/>
                <w:szCs w:val="22"/>
              </w:rPr>
              <w:t>HIE</w:t>
            </w:r>
          </w:p>
        </w:tc>
      </w:tr>
      <w:tr w:rsidR="00991F95" w:rsidRPr="00E56644" w14:paraId="29E39137" w14:textId="77777777" w:rsidTr="00E641AC">
        <w:tc>
          <w:tcPr>
            <w:tcW w:w="6809" w:type="dxa"/>
          </w:tcPr>
          <w:p w14:paraId="79380848" w14:textId="47DC356D" w:rsidR="00623EE3" w:rsidRPr="00E56644" w:rsidRDefault="00623EE3" w:rsidP="00623EE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Thèmes non étudiés ou étudiés partiellement :</w:t>
            </w:r>
          </w:p>
          <w:p w14:paraId="75A2BBF2" w14:textId="77777777" w:rsidR="00623EE3" w:rsidRPr="00E56644" w:rsidRDefault="00623EE3" w:rsidP="00623EE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ACDC0C" w14:textId="55587B5A" w:rsidR="00C63B51" w:rsidRPr="00E56644" w:rsidRDefault="00991F95" w:rsidP="009B3A1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Thème 2</w:t>
            </w:r>
            <w:r w:rsidRPr="00E5664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  <w:r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Les transformations politiques et sociales de la France de 1848 à 1870</w:t>
            </w:r>
            <w:r w:rsidR="009B3A10"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8107E4F" w14:textId="7F827FFD" w:rsidR="00623EE3" w:rsidRPr="00E56644" w:rsidRDefault="009B3A10" w:rsidP="009B3A10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gramStart"/>
            <w:r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>en</w:t>
            </w:r>
            <w:proofErr w:type="gramEnd"/>
            <w:r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partie traité, voire totalement pour certains d’entre vous</w:t>
            </w:r>
            <w:r w:rsidR="002F354B"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avant le confinement</w:t>
            </w:r>
            <w:r w:rsidR="00CB01A2"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>.</w:t>
            </w:r>
          </w:p>
          <w:p w14:paraId="4C4966CA" w14:textId="22A6C641" w:rsidR="000551A3" w:rsidRDefault="00E56644" w:rsidP="00E566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Notions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 Démocratie, suffrage universel, masculin, régime autoritaire, industrialisation, urbanisation, droit de grève.</w:t>
            </w:r>
          </w:p>
          <w:p w14:paraId="73106348" w14:textId="0A037F61" w:rsidR="00E56644" w:rsidRPr="00E56644" w:rsidRDefault="00E56644" w:rsidP="00E566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Sujets d’étude 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 Victor Hugo / Schneider au Creusot</w:t>
            </w:r>
          </w:p>
          <w:p w14:paraId="03102547" w14:textId="77777777" w:rsidR="0057643E" w:rsidRPr="00E56644" w:rsidRDefault="0057643E" w:rsidP="0057643E">
            <w:pPr>
              <w:pStyle w:val="Paragraphedeliste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58ECC106" w14:textId="77777777" w:rsidR="00991F95" w:rsidRPr="00E56644" w:rsidRDefault="00991F95" w:rsidP="009B3A1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BC2DBE" w14:textId="32233965" w:rsidR="00FD39B4" w:rsidRPr="00917609" w:rsidRDefault="00991F95" w:rsidP="00CE088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Thème 3 </w:t>
            </w:r>
            <w:r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B3A10"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La Troisième République avant 1914 </w:t>
            </w:r>
            <w:r w:rsidR="00E56644" w:rsidRPr="0091760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: un régime</w:t>
            </w:r>
            <w:r w:rsidR="009B3A10" w:rsidRPr="0091760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, un empire colonial</w:t>
            </w:r>
          </w:p>
          <w:p w14:paraId="6F17E745" w14:textId="2EAC85BF" w:rsidR="0057643E" w:rsidRDefault="00917609" w:rsidP="007E16A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6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Notions :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917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démocratie, république,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Libertés fondamentales, laïcité, antisémitisme, colonisation, société coloniale</w:t>
            </w:r>
          </w:p>
          <w:p w14:paraId="34A03452" w14:textId="071EFC22" w:rsidR="00917609" w:rsidRPr="00917609" w:rsidRDefault="00917609" w:rsidP="007E16A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Sujets d’étude : </w:t>
            </w:r>
            <w:r w:rsidRPr="00917609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instruction des filles / vivre à Alger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début XXe</w:t>
            </w:r>
          </w:p>
          <w:p w14:paraId="0E0485A2" w14:textId="77777777" w:rsidR="007E16AF" w:rsidRPr="00917609" w:rsidRDefault="007E16AF" w:rsidP="00F475BE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5E875165" w14:textId="2B93B134" w:rsidR="007E16AF" w:rsidRPr="00917609" w:rsidRDefault="007E16AF" w:rsidP="00F475B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Thème 4 :</w:t>
            </w:r>
            <w:r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La Première Guerre mondiale </w:t>
            </w:r>
            <w:r w:rsidRPr="0091760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et la fin des empires européens </w:t>
            </w:r>
          </w:p>
          <w:p w14:paraId="74162261" w14:textId="77777777" w:rsidR="009223ED" w:rsidRDefault="00917609" w:rsidP="00F475B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6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Notions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 Empire multinational, mobilisation, front, génocide, traité, diplomatie</w:t>
            </w:r>
          </w:p>
          <w:p w14:paraId="7146E56B" w14:textId="77777777" w:rsidR="00917609" w:rsidRDefault="00917609" w:rsidP="00F475B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6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Sujets d’étude 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 bataille de la Somme / Autriche-Hongrie</w:t>
            </w:r>
          </w:p>
          <w:p w14:paraId="0DB5EE8E" w14:textId="1334F27A" w:rsidR="00917609" w:rsidRPr="00E56644" w:rsidRDefault="00917609" w:rsidP="00F475BE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7225" w:type="dxa"/>
          </w:tcPr>
          <w:p w14:paraId="75BC41EF" w14:textId="766EBDE8" w:rsidR="00991F95" w:rsidRPr="00E56644" w:rsidRDefault="00647C78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Thèmes </w:t>
            </w:r>
            <w:r w:rsidR="001A0946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non étudiés ou étudiés partiellement :</w:t>
            </w:r>
          </w:p>
          <w:p w14:paraId="1178634C" w14:textId="77777777" w:rsidR="001A0946" w:rsidRPr="00E56644" w:rsidRDefault="001A0946" w:rsidP="00991F95">
            <w:pPr>
              <w:jc w:val="center"/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</w:pPr>
          </w:p>
          <w:p w14:paraId="412B0DFE" w14:textId="48E302F1" w:rsidR="002F354B" w:rsidRPr="00E56644" w:rsidRDefault="00897EE7" w:rsidP="002F354B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sz w:val="22"/>
                <w:szCs w:val="22"/>
              </w:rPr>
              <w:t>Thème 2 :</w:t>
            </w:r>
            <w:r w:rsidR="00917652" w:rsidRPr="00E56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54B" w:rsidRPr="00E566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Une diversification des espaces et des acteurs de la production </w:t>
            </w:r>
            <w:r w:rsidR="002F354B"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>en partie traité, voire totalement pour certains d’entre vous avant le confinement</w:t>
            </w:r>
            <w:r w:rsidR="00CB01A2"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>.</w:t>
            </w:r>
          </w:p>
          <w:p w14:paraId="38DBC5E1" w14:textId="239B9341" w:rsidR="00A229D9" w:rsidRPr="00E56644" w:rsidRDefault="00A229D9" w:rsidP="00A229D9">
            <w:pPr>
              <w:jc w:val="both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  <w:p w14:paraId="45642A40" w14:textId="77777777" w:rsidR="002F354B" w:rsidRPr="00E56644" w:rsidRDefault="002F354B" w:rsidP="00706C1D">
            <w:pPr>
              <w:pStyle w:val="Paragraphedeliste"/>
              <w:ind w:left="825"/>
              <w:jc w:val="both"/>
              <w:rPr>
                <w:rFonts w:ascii="Arial" w:hAnsi="Arial" w:cs="Arial"/>
                <w:b/>
                <w:color w:val="7B7B7B" w:themeColor="accent3" w:themeShade="BF"/>
                <w:sz w:val="22"/>
                <w:szCs w:val="22"/>
              </w:rPr>
            </w:pPr>
          </w:p>
          <w:p w14:paraId="3ED00DF3" w14:textId="6B035239" w:rsidR="00917652" w:rsidRDefault="00917652" w:rsidP="00584C5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Thème 3 : </w:t>
            </w:r>
            <w:r w:rsidR="002F354B"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Les espaces ruraux :</w:t>
            </w:r>
            <w:r w:rsidR="00610A70"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 une </w:t>
            </w:r>
            <w:r w:rsidR="002F354B"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multif</w:t>
            </w:r>
            <w:r w:rsidR="00610A70" w:rsidRPr="00E5664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onctionnalité toujours plus marquée</w:t>
            </w:r>
          </w:p>
          <w:p w14:paraId="79763729" w14:textId="77777777" w:rsidR="00C607F9" w:rsidRPr="00E56644" w:rsidRDefault="00C607F9" w:rsidP="00584C5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DF8CD7A" w14:textId="77777777" w:rsidR="00CC2AEE" w:rsidRPr="00E56644" w:rsidRDefault="00CC2AEE" w:rsidP="00CC2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D067E" w14:textId="780103F7" w:rsidR="00CC2AEE" w:rsidRPr="00E56644" w:rsidRDefault="00CC2AEE" w:rsidP="00CC2AE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r w:rsidR="00610A70" w:rsidRPr="00E56644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E56644">
              <w:rPr>
                <w:rFonts w:ascii="Arial" w:hAnsi="Arial" w:cs="Arial"/>
                <w:b/>
                <w:sz w:val="22"/>
                <w:szCs w:val="22"/>
              </w:rPr>
              <w:t xml:space="preserve"> conclusif : </w:t>
            </w:r>
            <w:r w:rsidRPr="00E56644">
              <w:rPr>
                <w:rFonts w:ascii="Arial" w:hAnsi="Arial" w:cs="Arial"/>
                <w:b/>
                <w:sz w:val="22"/>
                <w:szCs w:val="22"/>
                <w:u w:val="single"/>
              </w:rPr>
              <w:t>La Chine : des recompositions spatiales multiples</w:t>
            </w:r>
          </w:p>
          <w:p w14:paraId="2D95E1AF" w14:textId="77777777" w:rsidR="00CC2AEE" w:rsidRPr="00E56644" w:rsidRDefault="00CC2AEE" w:rsidP="00610A70">
            <w:pPr>
              <w:pStyle w:val="Paragraphedeliste"/>
              <w:ind w:left="780"/>
              <w:jc w:val="both"/>
              <w:rPr>
                <w:rFonts w:ascii="Arial" w:hAnsi="Arial" w:cs="Arial"/>
                <w:b/>
                <w:color w:val="7B7B7B" w:themeColor="accent3" w:themeShade="BF"/>
                <w:sz w:val="22"/>
                <w:szCs w:val="22"/>
              </w:rPr>
            </w:pPr>
          </w:p>
          <w:p w14:paraId="178D7C3B" w14:textId="411F360F" w:rsidR="006A646E" w:rsidRPr="00E56644" w:rsidRDefault="006A646E" w:rsidP="00610A70">
            <w:pPr>
              <w:pStyle w:val="Paragraphedeliste"/>
              <w:ind w:left="780"/>
              <w:jc w:val="both"/>
              <w:rPr>
                <w:rFonts w:ascii="Arial" w:hAnsi="Arial" w:cs="Arial"/>
                <w:b/>
                <w:color w:val="7B7B7B" w:themeColor="accent3" w:themeShade="BF"/>
                <w:sz w:val="22"/>
                <w:szCs w:val="22"/>
              </w:rPr>
            </w:pPr>
          </w:p>
        </w:tc>
      </w:tr>
      <w:tr w:rsidR="00991F95" w:rsidRPr="00E56644" w14:paraId="16BA51E1" w14:textId="77777777" w:rsidTr="00E641AC">
        <w:tc>
          <w:tcPr>
            <w:tcW w:w="6809" w:type="dxa"/>
          </w:tcPr>
          <w:p w14:paraId="1A46C426" w14:textId="5743128B" w:rsidR="00991F95" w:rsidRPr="00E56644" w:rsidRDefault="00F475BE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Comment travailler les n</w:t>
            </w:r>
            <w:r w:rsidR="00647C78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otions essentielles à aborder/consolider :</w:t>
            </w:r>
            <w:r w:rsidR="005B6FCD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quelques propositions</w:t>
            </w:r>
            <w:r w:rsidR="00F751B7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</w:t>
            </w:r>
          </w:p>
          <w:p w14:paraId="7107C256" w14:textId="51B759EC" w:rsidR="005B6FCD" w:rsidRPr="00E56644" w:rsidRDefault="005B6FCD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61F4C80" w14:textId="1E331830" w:rsidR="008C712A" w:rsidRPr="00E56644" w:rsidRDefault="007E16AF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Thèmes 2 et 3 : </w:t>
            </w:r>
          </w:p>
          <w:p w14:paraId="7E6A1B1B" w14:textId="03B1EB93" w:rsidR="00F475BE" w:rsidRPr="00E56644" w:rsidRDefault="00C36ECC" w:rsidP="0052112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6644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C</w:t>
            </w:r>
            <w:r w:rsidR="008A6F3C" w:rsidRPr="00E56644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onstruire avec les élèves une chronologie ra</w:t>
            </w:r>
            <w:r w:rsidRPr="00E56644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 xml:space="preserve">isonnée des régimes politiques </w:t>
            </w:r>
            <w:r w:rsidR="008A6F3C" w:rsidRPr="00E56644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de 1814 à 1914</w:t>
            </w:r>
            <w:r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avec évolution du droit de </w:t>
            </w:r>
            <w:r w:rsidR="00917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vote, libertés, </w:t>
            </w:r>
            <w:r w:rsidR="006D59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république, </w:t>
            </w:r>
            <w:r w:rsidR="00917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droits sociaux et politiques, </w:t>
            </w:r>
            <w:r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>conquêtes coloniales</w:t>
            </w:r>
            <w:r w:rsidR="006D59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 = </w:t>
            </w:r>
            <w:r w:rsidR="006D5917" w:rsidRPr="006D5917">
              <w:rPr>
                <w:rFonts w:ascii="Arial" w:hAnsi="Arial" w:cs="Arial"/>
                <w:b/>
                <w:color w:val="00B050"/>
                <w:sz w:val="22"/>
                <w:szCs w:val="22"/>
              </w:rPr>
              <w:t>insister sur les notions</w:t>
            </w:r>
          </w:p>
          <w:p w14:paraId="1D9215B1" w14:textId="1DDA74D8" w:rsidR="00C36ECC" w:rsidRPr="00E56644" w:rsidRDefault="00917609" w:rsidP="0052112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lastRenderedPageBreak/>
              <w:t>Analyser 1 carte</w:t>
            </w:r>
            <w:r w:rsidR="00C36ECC" w:rsidRPr="00E56644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 </w:t>
            </w:r>
            <w:r w:rsidR="00C36ECC" w:rsidRPr="00E56644">
              <w:rPr>
                <w:rFonts w:ascii="Arial" w:hAnsi="Arial" w:cs="Arial"/>
                <w:color w:val="00B050"/>
                <w:sz w:val="22"/>
                <w:szCs w:val="22"/>
              </w:rPr>
              <w:t>:</w:t>
            </w:r>
            <w:r w:rsidR="00C36ECC"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 Monde en 1914</w:t>
            </w:r>
          </w:p>
          <w:p w14:paraId="5D18205F" w14:textId="0AA38A9A" w:rsidR="00167DBA" w:rsidRPr="00917609" w:rsidRDefault="00167DBA" w:rsidP="00917609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ABF89B" w14:textId="77777777" w:rsidR="00F475BE" w:rsidRPr="00E56644" w:rsidRDefault="00F475BE" w:rsidP="00A95A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8F6F3F2" w14:textId="703DB991" w:rsidR="00973A78" w:rsidRDefault="007E16AF" w:rsidP="00B65B5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73A7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Thème 4 : </w:t>
            </w:r>
            <w:r w:rsidR="000551A3" w:rsidRPr="00973A7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à privilégier pour l’année de terminale</w:t>
            </w:r>
            <w:r w:rsidR="00973A78" w:rsidRPr="00973A7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 :</w:t>
            </w:r>
          </w:p>
          <w:p w14:paraId="5669C447" w14:textId="7417C609" w:rsidR="006D5917" w:rsidRDefault="006D5917" w:rsidP="006D591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="00973A78" w:rsidRPr="00973A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 notions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 :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Empire multinational, mobilisation, front, génocide, traité, diplomatie</w:t>
            </w:r>
            <w:r w:rsidR="00C607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163048">
              <w:rPr>
                <w:rFonts w:ascii="Arial" w:hAnsi="Arial" w:cs="Arial"/>
                <w:color w:val="000000" w:themeColor="text1"/>
                <w:sz w:val="22"/>
                <w:szCs w:val="22"/>
              </w:rPr>
              <w:t>+ celles des autres thèmes)</w:t>
            </w:r>
          </w:p>
          <w:p w14:paraId="3525AA86" w14:textId="77777777" w:rsidR="00A13530" w:rsidRPr="006D5917" w:rsidRDefault="00A13530" w:rsidP="006D5917">
            <w:pPr>
              <w:pStyle w:val="Paragraphedeliste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17CB381" w14:textId="1731B9F7" w:rsidR="0057643E" w:rsidRPr="006D5917" w:rsidRDefault="00973A78" w:rsidP="006D591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6D5917">
              <w:rPr>
                <w:rFonts w:ascii="Arial" w:hAnsi="Arial" w:cs="Arial"/>
                <w:b/>
                <w:color w:val="00B050"/>
                <w:sz w:val="22"/>
                <w:szCs w:val="22"/>
              </w:rPr>
              <w:t>Caractéristiques du conflit</w:t>
            </w:r>
          </w:p>
          <w:p w14:paraId="432B4F7D" w14:textId="18FF7619" w:rsidR="00973A78" w:rsidRPr="006D5917" w:rsidRDefault="00973A78" w:rsidP="00973A7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D5917">
              <w:rPr>
                <w:rFonts w:ascii="Arial" w:hAnsi="Arial" w:cs="Arial"/>
                <w:b/>
                <w:color w:val="00B050"/>
                <w:sz w:val="22"/>
                <w:szCs w:val="22"/>
              </w:rPr>
              <w:t>Bilan de la guerre</w:t>
            </w:r>
          </w:p>
          <w:p w14:paraId="6BFD474E" w14:textId="4400D0DB" w:rsidR="00524375" w:rsidRPr="006D5917" w:rsidRDefault="00973A78" w:rsidP="005243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3A78">
              <w:rPr>
                <w:rFonts w:ascii="Arial" w:hAnsi="Arial" w:cs="Arial"/>
                <w:b/>
                <w:color w:val="00B050"/>
                <w:sz w:val="22"/>
                <w:szCs w:val="22"/>
              </w:rPr>
              <w:t>Les traités de paix</w:t>
            </w:r>
          </w:p>
          <w:p w14:paraId="43948EBA" w14:textId="77777777" w:rsidR="006D5917" w:rsidRPr="006D5917" w:rsidRDefault="006D5917" w:rsidP="006D5917">
            <w:pPr>
              <w:pStyle w:val="Paragraphedeliste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B625907" w14:textId="35343CC1" w:rsidR="006D5917" w:rsidRPr="006D5917" w:rsidRDefault="006D5917" w:rsidP="006D5917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6D5917">
              <w:rPr>
                <w:rFonts w:ascii="Arial" w:hAnsi="Arial" w:cs="Arial"/>
                <w:color w:val="00B050"/>
                <w:sz w:val="22"/>
                <w:szCs w:val="22"/>
              </w:rPr>
              <w:t xml:space="preserve">A étudier 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avec une chronologie, quelques cartes, un bilan chiffré du conflit, rappel / génocide arménien, traités de paix/cartes</w:t>
            </w:r>
          </w:p>
          <w:p w14:paraId="27DF9F20" w14:textId="28EB2939" w:rsidR="007E16AF" w:rsidRPr="00E56644" w:rsidRDefault="007E16AF" w:rsidP="00973A7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225" w:type="dxa"/>
          </w:tcPr>
          <w:p w14:paraId="60C23129" w14:textId="77777777" w:rsidR="0035466F" w:rsidRPr="00E56644" w:rsidRDefault="0035466F" w:rsidP="0035466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Comment travailler les notions essentielles à aborder/consolider : quelques propositions…</w:t>
            </w:r>
          </w:p>
          <w:p w14:paraId="4F02CE7C" w14:textId="77777777" w:rsidR="00A229D9" w:rsidRPr="00E56644" w:rsidRDefault="00A229D9" w:rsidP="0035466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313D4A" w14:textId="2B315B53" w:rsidR="00517C3D" w:rsidRPr="00E56644" w:rsidRDefault="0035466F" w:rsidP="0035466F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E56644">
              <w:rPr>
                <w:rFonts w:ascii="Arial" w:hAnsi="Arial" w:cs="Arial"/>
                <w:b/>
                <w:color w:val="FF0000"/>
              </w:rPr>
              <w:t>L’objectif est de privilégie</w:t>
            </w:r>
            <w:r w:rsidR="00E909AB" w:rsidRPr="00E56644">
              <w:rPr>
                <w:rFonts w:ascii="Arial" w:hAnsi="Arial" w:cs="Arial"/>
                <w:b/>
                <w:color w:val="FF0000"/>
              </w:rPr>
              <w:t>r les notions et les thématiques</w:t>
            </w:r>
            <w:r w:rsidR="00A13530" w:rsidRPr="00E56644">
              <w:rPr>
                <w:rFonts w:ascii="Arial" w:hAnsi="Arial" w:cs="Arial"/>
                <w:b/>
                <w:color w:val="FF0000"/>
              </w:rPr>
              <w:t xml:space="preserve"> essentielles</w:t>
            </w:r>
            <w:r w:rsidRPr="00E56644">
              <w:rPr>
                <w:rFonts w:ascii="Arial" w:hAnsi="Arial" w:cs="Arial"/>
                <w:b/>
                <w:color w:val="FF0000"/>
              </w:rPr>
              <w:t xml:space="preserve"> pour le programme de terminale</w:t>
            </w:r>
            <w:r w:rsidR="00706C1D" w:rsidRPr="00E5664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56644">
              <w:rPr>
                <w:rFonts w:ascii="Arial" w:hAnsi="Arial" w:cs="Arial"/>
                <w:b/>
                <w:color w:val="FF0000"/>
              </w:rPr>
              <w:t>:</w:t>
            </w:r>
          </w:p>
          <w:p w14:paraId="4C083E19" w14:textId="50ED037A" w:rsidR="00706C1D" w:rsidRPr="00E56644" w:rsidRDefault="00E909AB" w:rsidP="007825F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sz w:val="22"/>
                <w:szCs w:val="22"/>
              </w:rPr>
              <w:t>Le progra</w:t>
            </w:r>
            <w:r w:rsidR="00FE2812" w:rsidRPr="00E56644">
              <w:rPr>
                <w:rFonts w:ascii="Arial" w:hAnsi="Arial" w:cs="Arial"/>
                <w:b/>
                <w:sz w:val="22"/>
                <w:szCs w:val="22"/>
              </w:rPr>
              <w:t>mme de Terminale étant intitulé « La mondialisation : une mise en relation inégale des territoires »</w:t>
            </w:r>
            <w:r w:rsidR="006458DD" w:rsidRPr="00E56644">
              <w:rPr>
                <w:rFonts w:ascii="Arial" w:hAnsi="Arial" w:cs="Arial"/>
                <w:b/>
                <w:sz w:val="22"/>
                <w:szCs w:val="22"/>
              </w:rPr>
              <w:t xml:space="preserve"> et consacrant un thème à </w:t>
            </w:r>
            <w:r w:rsidR="00FE2812" w:rsidRPr="00E56644">
              <w:rPr>
                <w:rFonts w:ascii="Arial" w:hAnsi="Arial" w:cs="Arial"/>
                <w:b/>
                <w:sz w:val="22"/>
                <w:szCs w:val="22"/>
              </w:rPr>
              <w:t xml:space="preserve">l’intégration de la </w:t>
            </w:r>
            <w:r w:rsidR="00FE2812" w:rsidRPr="00E56644">
              <w:rPr>
                <w:rFonts w:ascii="Arial" w:hAnsi="Arial" w:cs="Arial"/>
                <w:b/>
                <w:sz w:val="22"/>
                <w:szCs w:val="22"/>
              </w:rPr>
              <w:lastRenderedPageBreak/>
              <w:t>France</w:t>
            </w:r>
            <w:r w:rsidR="006458DD" w:rsidRPr="00E56644">
              <w:rPr>
                <w:rFonts w:ascii="Arial" w:hAnsi="Arial" w:cs="Arial"/>
                <w:b/>
                <w:sz w:val="22"/>
                <w:szCs w:val="22"/>
              </w:rPr>
              <w:t xml:space="preserve"> dans l’UE et dans la mondialisation</w:t>
            </w:r>
            <w:r w:rsidR="00FE2812" w:rsidRPr="00E566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6C1D" w:rsidRPr="00E56644">
              <w:rPr>
                <w:rFonts w:ascii="Arial" w:hAnsi="Arial" w:cs="Arial"/>
                <w:b/>
                <w:sz w:val="22"/>
                <w:szCs w:val="22"/>
              </w:rPr>
              <w:t>les parties du programme de Première à privilégier sont celles qui abordent la mondialis</w:t>
            </w:r>
            <w:r w:rsidR="006458DD" w:rsidRPr="00E56644">
              <w:rPr>
                <w:rFonts w:ascii="Arial" w:hAnsi="Arial" w:cs="Arial"/>
                <w:b/>
                <w:sz w:val="22"/>
                <w:szCs w:val="22"/>
              </w:rPr>
              <w:t xml:space="preserve">ation et qui étudient la France dans cette perspective. </w:t>
            </w:r>
          </w:p>
          <w:p w14:paraId="2BCA9186" w14:textId="37E5B672" w:rsidR="006458DD" w:rsidRPr="00973A78" w:rsidRDefault="006458DD" w:rsidP="00973A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sz w:val="22"/>
                <w:szCs w:val="22"/>
              </w:rPr>
              <w:t>Les principales notions de Première remobilisées en Terminale sont </w:t>
            </w:r>
            <w:proofErr w:type="gramStart"/>
            <w:r w:rsidRPr="00E56644">
              <w:rPr>
                <w:rFonts w:ascii="Arial" w:hAnsi="Arial" w:cs="Arial"/>
                <w:sz w:val="22"/>
                <w:szCs w:val="22"/>
              </w:rPr>
              <w:t>la métropolisation</w:t>
            </w:r>
            <w:proofErr w:type="gramEnd"/>
            <w:r w:rsidRPr="00E56644">
              <w:rPr>
                <w:rFonts w:ascii="Arial" w:hAnsi="Arial" w:cs="Arial"/>
                <w:sz w:val="22"/>
                <w:szCs w:val="22"/>
              </w:rPr>
              <w:t xml:space="preserve">, la littoralisation, les flux, la chaine mondiale de valeur ajoutée, </w:t>
            </w:r>
            <w:r w:rsidR="004167A1" w:rsidRPr="00E56644">
              <w:rPr>
                <w:rFonts w:ascii="Arial" w:hAnsi="Arial" w:cs="Arial"/>
                <w:sz w:val="22"/>
                <w:szCs w:val="22"/>
              </w:rPr>
              <w:t>la mondialisation, les inégalités territoriales.</w:t>
            </w:r>
          </w:p>
          <w:p w14:paraId="6BAB6BD3" w14:textId="77777777" w:rsidR="00706C1D" w:rsidRPr="00E56644" w:rsidRDefault="00706C1D" w:rsidP="00706C1D">
            <w:pPr>
              <w:pStyle w:val="Paragraphedelist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B2B53" w14:textId="04F31406" w:rsidR="004167A1" w:rsidRPr="00E56644" w:rsidRDefault="008A039F" w:rsidP="008A039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</w:t>
            </w: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Thème</w:t>
            </w:r>
            <w:r w:rsidR="00706C1D" w:rsidRPr="00E5664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2</w:t>
            </w:r>
            <w:r w:rsidR="004167A1" w:rsidRPr="00E5664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 :</w:t>
            </w:r>
            <w:r w:rsidR="004167A1"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 à traiter</w:t>
            </w:r>
          </w:p>
          <w:p w14:paraId="1E1F361F" w14:textId="77777777" w:rsidR="004167A1" w:rsidRPr="00E56644" w:rsidRDefault="004167A1" w:rsidP="00706C1D">
            <w:pPr>
              <w:jc w:val="both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  <w:p w14:paraId="4E78D08C" w14:textId="547FD357" w:rsidR="00416183" w:rsidRPr="00E56644" w:rsidRDefault="008A039F" w:rsidP="004167A1">
            <w:pPr>
              <w:jc w:val="center"/>
              <w:rPr>
                <w:rFonts w:ascii="Arial" w:hAnsi="Arial" w:cs="Arial"/>
                <w:b/>
                <w:color w:val="70AD47" w:themeColor="accent6"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Thème 3 </w:t>
            </w:r>
            <w:r w:rsidR="00416183"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:</w:t>
            </w:r>
            <w:r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 peut être abandonné</w:t>
            </w:r>
            <w:r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  <w:u w:val="single"/>
              </w:rPr>
              <w:t xml:space="preserve"> </w:t>
            </w:r>
          </w:p>
          <w:p w14:paraId="203DFE70" w14:textId="77777777" w:rsidR="008A039F" w:rsidRPr="00E56644" w:rsidRDefault="008A039F" w:rsidP="008A039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  <w:u w:val="single"/>
              </w:rPr>
            </w:pPr>
          </w:p>
          <w:p w14:paraId="12786A62" w14:textId="26689E4E" w:rsidR="008A039F" w:rsidRPr="00E56644" w:rsidRDefault="008A039F" w:rsidP="008A039F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                              </w:t>
            </w:r>
            <w:r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  <w:u w:val="single"/>
              </w:rPr>
              <w:t xml:space="preserve"> </w:t>
            </w: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Thème 4 : la Chine</w:t>
            </w:r>
          </w:p>
          <w:p w14:paraId="168DD9B3" w14:textId="6F56E2D5" w:rsidR="008A039F" w:rsidRPr="00E56644" w:rsidRDefault="008A039F" w:rsidP="008A039F">
            <w:pPr>
              <w:rPr>
                <w:rFonts w:ascii="Arial" w:hAnsi="Arial" w:cs="Arial"/>
                <w:b/>
                <w:color w:val="92D050"/>
                <w:sz w:val="22"/>
                <w:szCs w:val="22"/>
              </w:rPr>
            </w:pPr>
          </w:p>
          <w:p w14:paraId="48E866BE" w14:textId="35CEB10D" w:rsidR="00767DD7" w:rsidRPr="00E56644" w:rsidRDefault="00473AF2" w:rsidP="00473AF2">
            <w:pPr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E56644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          A étudier avec quelques cartes à différentes échelles pour dégager </w:t>
            </w:r>
            <w:r w:rsidRPr="00E56644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3 idées principales : Acteur majeur de la mondialisation, littoralisation des activités, contrastes territoriaux accentués induits</w:t>
            </w:r>
          </w:p>
        </w:tc>
      </w:tr>
      <w:tr w:rsidR="00991F95" w:rsidRPr="00E56644" w14:paraId="195505F1" w14:textId="77777777" w:rsidTr="00E641AC">
        <w:trPr>
          <w:trHeight w:val="627"/>
        </w:trPr>
        <w:tc>
          <w:tcPr>
            <w:tcW w:w="6809" w:type="dxa"/>
          </w:tcPr>
          <w:p w14:paraId="65DDA173" w14:textId="02DCF176" w:rsidR="004C2061" w:rsidRPr="00E56644" w:rsidRDefault="00647C78" w:rsidP="007E16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Compétences à travailler en priorité :</w:t>
            </w:r>
          </w:p>
          <w:p w14:paraId="0B04F248" w14:textId="180E01BF" w:rsidR="00B65B5E" w:rsidRPr="00163048" w:rsidRDefault="008C232A" w:rsidP="007E16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63048">
              <w:rPr>
                <w:rFonts w:ascii="Arial" w:hAnsi="Arial" w:cs="Arial"/>
                <w:color w:val="000000" w:themeColor="text1"/>
                <w:sz w:val="22"/>
                <w:szCs w:val="22"/>
              </w:rPr>
              <w:t>QCM</w:t>
            </w:r>
            <w:r w:rsidR="009E0B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163048">
              <w:rPr>
                <w:rFonts w:ascii="Arial" w:hAnsi="Arial" w:cs="Arial"/>
                <w:color w:val="000000" w:themeColor="text1"/>
                <w:sz w:val="22"/>
                <w:szCs w:val="22"/>
              </w:rPr>
              <w:t>quizz pour préparer à la 1</w:t>
            </w:r>
            <w:r w:rsidR="00163048" w:rsidRPr="0016304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ère</w:t>
            </w:r>
            <w:r w:rsidR="001630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partie de l’épreuve bac sur les notions, les dates-clés, les lieux, les acteurs etc… </w:t>
            </w:r>
          </w:p>
          <w:p w14:paraId="3FEE0C53" w14:textId="1C12F242" w:rsidR="003A31A0" w:rsidRPr="00E56644" w:rsidRDefault="00163048" w:rsidP="00B65B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  <w:r w:rsidRPr="00163048">
              <w:rPr>
                <w:rFonts w:ascii="Arial" w:hAnsi="Arial" w:cs="Arial"/>
                <w:color w:val="000000" w:themeColor="text1"/>
                <w:sz w:val="22"/>
                <w:szCs w:val="22"/>
              </w:rPr>
              <w:t>Comprendre / analyser des documents, avec questions (bac techno, 2</w:t>
            </w:r>
            <w:r w:rsidRPr="0016304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ème</w:t>
            </w:r>
            <w:r w:rsidRPr="001630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partie)</w:t>
            </w:r>
          </w:p>
        </w:tc>
        <w:tc>
          <w:tcPr>
            <w:tcW w:w="7225" w:type="dxa"/>
          </w:tcPr>
          <w:p w14:paraId="50FBF965" w14:textId="7C52F993" w:rsidR="00991F95" w:rsidRPr="00E56644" w:rsidRDefault="0035466F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47C78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Compé</w:t>
            </w:r>
            <w:r w:rsidR="00706C1D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t</w:t>
            </w:r>
            <w:r w:rsidR="00647C78"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ences à travailler en priorité :</w:t>
            </w:r>
          </w:p>
          <w:p w14:paraId="2A5BA851" w14:textId="6C1D2984" w:rsidR="00CE0886" w:rsidRPr="00E56644" w:rsidRDefault="00473AF2" w:rsidP="009B127A">
            <w:pPr>
              <w:pStyle w:val="Paragraphedeliste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>Comprendre des documents de natures différentes (cartes, photographies, séries statistiques)</w:t>
            </w:r>
            <w:r w:rsidR="00A229D9" w:rsidRPr="00E56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91F95" w:rsidRPr="00E56644" w14:paraId="000F2DB0" w14:textId="77777777" w:rsidTr="00E641AC">
        <w:trPr>
          <w:trHeight w:val="1146"/>
        </w:trPr>
        <w:tc>
          <w:tcPr>
            <w:tcW w:w="6809" w:type="dxa"/>
          </w:tcPr>
          <w:p w14:paraId="10A3DA5E" w14:textId="77777777" w:rsidR="0057643E" w:rsidRPr="00E56644" w:rsidRDefault="0057643E" w:rsidP="007E16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E747FF5" w14:textId="51BAB5CA" w:rsidR="00956B68" w:rsidRPr="00E56644" w:rsidRDefault="00647C78" w:rsidP="007E16A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Evaluation </w:t>
            </w:r>
            <w:r w:rsidRPr="00E56644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</w:p>
          <w:p w14:paraId="6A094946" w14:textId="2446BC71" w:rsidR="00647C78" w:rsidRPr="00E56644" w:rsidRDefault="00646FD5" w:rsidP="000551A3">
            <w:pPr>
              <w:pStyle w:val="Paragraphedeliste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>Autoévaluation et évaluation formative</w:t>
            </w:r>
            <w:r w:rsidR="00576E88"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uniquement</w:t>
            </w:r>
          </w:p>
        </w:tc>
        <w:tc>
          <w:tcPr>
            <w:tcW w:w="7225" w:type="dxa"/>
          </w:tcPr>
          <w:p w14:paraId="78FD0BA8" w14:textId="77777777" w:rsidR="0057643E" w:rsidRPr="00E56644" w:rsidRDefault="0057643E" w:rsidP="000551A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91296EF" w14:textId="77777777" w:rsidR="00A4079B" w:rsidRPr="00E56644" w:rsidRDefault="00647C78" w:rsidP="000551A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Evaluation : </w:t>
            </w:r>
          </w:p>
          <w:p w14:paraId="014CF2E7" w14:textId="4474A1AE" w:rsidR="00A229D9" w:rsidRPr="00E56644" w:rsidRDefault="00A229D9" w:rsidP="000551A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644">
              <w:rPr>
                <w:rFonts w:ascii="Arial" w:hAnsi="Arial" w:cs="Arial"/>
                <w:b/>
                <w:color w:val="00B050"/>
                <w:sz w:val="22"/>
                <w:szCs w:val="22"/>
              </w:rPr>
              <w:t>Autoévaluation et évaluation formative uniquement</w:t>
            </w:r>
          </w:p>
        </w:tc>
      </w:tr>
    </w:tbl>
    <w:p w14:paraId="002E706D" w14:textId="77777777" w:rsidR="00C209D5" w:rsidRPr="00E56644" w:rsidRDefault="00C209D5" w:rsidP="000551A3">
      <w:pPr>
        <w:rPr>
          <w:rFonts w:ascii="Arial" w:hAnsi="Arial" w:cs="Arial"/>
          <w:sz w:val="22"/>
          <w:szCs w:val="22"/>
        </w:rPr>
      </w:pPr>
    </w:p>
    <w:p w14:paraId="63F9E872" w14:textId="77777777" w:rsidR="00C209D5" w:rsidRPr="00A13530" w:rsidRDefault="00C209D5" w:rsidP="00C209D5">
      <w:pPr>
        <w:jc w:val="center"/>
        <w:rPr>
          <w:rFonts w:ascii="Arial" w:hAnsi="Arial" w:cs="Arial"/>
          <w:sz w:val="22"/>
          <w:szCs w:val="22"/>
        </w:rPr>
      </w:pPr>
      <w:r w:rsidRPr="00E56644">
        <w:rPr>
          <w:rFonts w:ascii="Arial" w:hAnsi="Arial" w:cs="Arial"/>
          <w:sz w:val="22"/>
          <w:szCs w:val="22"/>
        </w:rPr>
        <w:t xml:space="preserve">Françoise </w:t>
      </w:r>
      <w:proofErr w:type="spellStart"/>
      <w:r w:rsidRPr="00E56644">
        <w:rPr>
          <w:rFonts w:ascii="Arial" w:hAnsi="Arial" w:cs="Arial"/>
          <w:sz w:val="22"/>
          <w:szCs w:val="22"/>
        </w:rPr>
        <w:t>Delaspre</w:t>
      </w:r>
      <w:proofErr w:type="spellEnd"/>
      <w:r w:rsidRPr="00E56644">
        <w:rPr>
          <w:rFonts w:ascii="Arial" w:hAnsi="Arial" w:cs="Arial"/>
          <w:sz w:val="22"/>
          <w:szCs w:val="22"/>
        </w:rPr>
        <w:t xml:space="preserve"> et Pascale </w:t>
      </w:r>
      <w:proofErr w:type="spellStart"/>
      <w:r w:rsidRPr="00E56644">
        <w:rPr>
          <w:rFonts w:ascii="Arial" w:hAnsi="Arial" w:cs="Arial"/>
          <w:sz w:val="22"/>
          <w:szCs w:val="22"/>
        </w:rPr>
        <w:t>Goutagny</w:t>
      </w:r>
      <w:proofErr w:type="spellEnd"/>
      <w:r w:rsidRPr="00E56644">
        <w:rPr>
          <w:rFonts w:ascii="Arial" w:hAnsi="Arial" w:cs="Arial"/>
          <w:sz w:val="22"/>
          <w:szCs w:val="22"/>
        </w:rPr>
        <w:t>, IA-IPR Histoire-Géographie Dijon</w:t>
      </w:r>
    </w:p>
    <w:p w14:paraId="61585B08" w14:textId="53B1F58B" w:rsidR="00530A89" w:rsidRPr="00A13530" w:rsidRDefault="009E0B37">
      <w:pPr>
        <w:rPr>
          <w:rFonts w:ascii="Arial" w:hAnsi="Arial" w:cs="Arial"/>
          <w:sz w:val="22"/>
          <w:szCs w:val="22"/>
        </w:rPr>
      </w:pPr>
    </w:p>
    <w:sectPr w:rsidR="00530A89" w:rsidRPr="00A13530" w:rsidSect="007E16AF">
      <w:pgSz w:w="16840" w:h="11900" w:orient="landscape"/>
      <w:pgMar w:top="57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86B"/>
    <w:multiLevelType w:val="hybridMultilevel"/>
    <w:tmpl w:val="38744860"/>
    <w:lvl w:ilvl="0" w:tplc="4768C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754"/>
    <w:multiLevelType w:val="hybridMultilevel"/>
    <w:tmpl w:val="ADFE8FBC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DE4"/>
    <w:multiLevelType w:val="hybridMultilevel"/>
    <w:tmpl w:val="945052D4"/>
    <w:lvl w:ilvl="0" w:tplc="4768C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0C83"/>
    <w:multiLevelType w:val="hybridMultilevel"/>
    <w:tmpl w:val="4A7606B6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B37"/>
    <w:multiLevelType w:val="hybridMultilevel"/>
    <w:tmpl w:val="DCB4631C"/>
    <w:lvl w:ilvl="0" w:tplc="8562910E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2C4FBA"/>
    <w:multiLevelType w:val="hybridMultilevel"/>
    <w:tmpl w:val="76A05774"/>
    <w:lvl w:ilvl="0" w:tplc="8562910E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3AE7FC6"/>
    <w:multiLevelType w:val="hybridMultilevel"/>
    <w:tmpl w:val="E436B19E"/>
    <w:lvl w:ilvl="0" w:tplc="A880B4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6B9"/>
    <w:multiLevelType w:val="hybridMultilevel"/>
    <w:tmpl w:val="E19A4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3C1F"/>
    <w:multiLevelType w:val="hybridMultilevel"/>
    <w:tmpl w:val="736A40DA"/>
    <w:lvl w:ilvl="0" w:tplc="51E40BC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47953"/>
    <w:multiLevelType w:val="hybridMultilevel"/>
    <w:tmpl w:val="67D4CA44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5"/>
    <w:rsid w:val="0000753B"/>
    <w:rsid w:val="00015760"/>
    <w:rsid w:val="000465F7"/>
    <w:rsid w:val="000551A3"/>
    <w:rsid w:val="00077666"/>
    <w:rsid w:val="000A54E3"/>
    <w:rsid w:val="000B7CE6"/>
    <w:rsid w:val="000D2E0B"/>
    <w:rsid w:val="000F646C"/>
    <w:rsid w:val="00163048"/>
    <w:rsid w:val="00167DBA"/>
    <w:rsid w:val="001928F5"/>
    <w:rsid w:val="001A0946"/>
    <w:rsid w:val="001A0D85"/>
    <w:rsid w:val="00222895"/>
    <w:rsid w:val="002261EC"/>
    <w:rsid w:val="00227EC0"/>
    <w:rsid w:val="002371D2"/>
    <w:rsid w:val="00251CBB"/>
    <w:rsid w:val="00272D0C"/>
    <w:rsid w:val="002A3EF4"/>
    <w:rsid w:val="002A71C1"/>
    <w:rsid w:val="002B109F"/>
    <w:rsid w:val="002F354B"/>
    <w:rsid w:val="00303006"/>
    <w:rsid w:val="00314495"/>
    <w:rsid w:val="0035466F"/>
    <w:rsid w:val="00366251"/>
    <w:rsid w:val="003A31A0"/>
    <w:rsid w:val="003C0AB2"/>
    <w:rsid w:val="00416183"/>
    <w:rsid w:val="004167A1"/>
    <w:rsid w:val="0042330C"/>
    <w:rsid w:val="004664C2"/>
    <w:rsid w:val="00466574"/>
    <w:rsid w:val="00473AF2"/>
    <w:rsid w:val="00483BCF"/>
    <w:rsid w:val="004C2061"/>
    <w:rsid w:val="004C3ECC"/>
    <w:rsid w:val="004E59CD"/>
    <w:rsid w:val="004F1308"/>
    <w:rsid w:val="00510A24"/>
    <w:rsid w:val="00517C3D"/>
    <w:rsid w:val="00521124"/>
    <w:rsid w:val="00524375"/>
    <w:rsid w:val="00532248"/>
    <w:rsid w:val="005652C3"/>
    <w:rsid w:val="0057643E"/>
    <w:rsid w:val="00576E88"/>
    <w:rsid w:val="00584C54"/>
    <w:rsid w:val="005A55F0"/>
    <w:rsid w:val="005B6FCD"/>
    <w:rsid w:val="005D3955"/>
    <w:rsid w:val="005D7E8E"/>
    <w:rsid w:val="005E1397"/>
    <w:rsid w:val="00610A70"/>
    <w:rsid w:val="0062018B"/>
    <w:rsid w:val="00623EE3"/>
    <w:rsid w:val="00626B30"/>
    <w:rsid w:val="006458DD"/>
    <w:rsid w:val="00646FD5"/>
    <w:rsid w:val="00647C78"/>
    <w:rsid w:val="0069237D"/>
    <w:rsid w:val="006A646E"/>
    <w:rsid w:val="006D5917"/>
    <w:rsid w:val="006D745B"/>
    <w:rsid w:val="006E16D0"/>
    <w:rsid w:val="00706C1D"/>
    <w:rsid w:val="00733610"/>
    <w:rsid w:val="007501F8"/>
    <w:rsid w:val="00767DD7"/>
    <w:rsid w:val="007863CD"/>
    <w:rsid w:val="007A5C02"/>
    <w:rsid w:val="007D4BA8"/>
    <w:rsid w:val="007E16AF"/>
    <w:rsid w:val="008261E8"/>
    <w:rsid w:val="00866D82"/>
    <w:rsid w:val="00892896"/>
    <w:rsid w:val="00897EE7"/>
    <w:rsid w:val="008A039F"/>
    <w:rsid w:val="008A6F3C"/>
    <w:rsid w:val="008C021D"/>
    <w:rsid w:val="008C232A"/>
    <w:rsid w:val="008C712A"/>
    <w:rsid w:val="008E7D37"/>
    <w:rsid w:val="00917609"/>
    <w:rsid w:val="00917652"/>
    <w:rsid w:val="009223ED"/>
    <w:rsid w:val="00945BDF"/>
    <w:rsid w:val="00956B68"/>
    <w:rsid w:val="00973A78"/>
    <w:rsid w:val="00991F95"/>
    <w:rsid w:val="009B127A"/>
    <w:rsid w:val="009B3A10"/>
    <w:rsid w:val="009E0B37"/>
    <w:rsid w:val="009F1409"/>
    <w:rsid w:val="00A13530"/>
    <w:rsid w:val="00A229D9"/>
    <w:rsid w:val="00A25BFC"/>
    <w:rsid w:val="00A4079B"/>
    <w:rsid w:val="00A6119F"/>
    <w:rsid w:val="00A72894"/>
    <w:rsid w:val="00A95A7C"/>
    <w:rsid w:val="00A95D6B"/>
    <w:rsid w:val="00AB2888"/>
    <w:rsid w:val="00B451E8"/>
    <w:rsid w:val="00B56FF7"/>
    <w:rsid w:val="00B57D58"/>
    <w:rsid w:val="00B6005B"/>
    <w:rsid w:val="00B65B5E"/>
    <w:rsid w:val="00B75336"/>
    <w:rsid w:val="00B769D2"/>
    <w:rsid w:val="00BA234E"/>
    <w:rsid w:val="00BC6309"/>
    <w:rsid w:val="00C209D5"/>
    <w:rsid w:val="00C25907"/>
    <w:rsid w:val="00C36ECC"/>
    <w:rsid w:val="00C51452"/>
    <w:rsid w:val="00C607F9"/>
    <w:rsid w:val="00C63B51"/>
    <w:rsid w:val="00C93700"/>
    <w:rsid w:val="00CA0887"/>
    <w:rsid w:val="00CB01A2"/>
    <w:rsid w:val="00CC2AEE"/>
    <w:rsid w:val="00CD6478"/>
    <w:rsid w:val="00CE0886"/>
    <w:rsid w:val="00CF14F6"/>
    <w:rsid w:val="00D04CB8"/>
    <w:rsid w:val="00D1297D"/>
    <w:rsid w:val="00D419CD"/>
    <w:rsid w:val="00D4279F"/>
    <w:rsid w:val="00D578FB"/>
    <w:rsid w:val="00D6026A"/>
    <w:rsid w:val="00DB1E46"/>
    <w:rsid w:val="00DB3F95"/>
    <w:rsid w:val="00E11A8C"/>
    <w:rsid w:val="00E26B78"/>
    <w:rsid w:val="00E56644"/>
    <w:rsid w:val="00E641AC"/>
    <w:rsid w:val="00E909AB"/>
    <w:rsid w:val="00F475BE"/>
    <w:rsid w:val="00F55999"/>
    <w:rsid w:val="00F751B7"/>
    <w:rsid w:val="00FA2C93"/>
    <w:rsid w:val="00FD39B4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BA"/>
    <w:rPr>
      <w:rFonts w:ascii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7EC0"/>
    <w:pPr>
      <w:ind w:left="720"/>
      <w:contextualSpacing/>
    </w:pPr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1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A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DELASPRE</dc:creator>
  <cp:keywords/>
  <dc:description/>
  <cp:lastModifiedBy>Rectorat de Dijon</cp:lastModifiedBy>
  <cp:revision>4</cp:revision>
  <cp:lastPrinted>2020-05-03T06:43:00Z</cp:lastPrinted>
  <dcterms:created xsi:type="dcterms:W3CDTF">2020-05-03T06:42:00Z</dcterms:created>
  <dcterms:modified xsi:type="dcterms:W3CDTF">2020-05-03T06:44:00Z</dcterms:modified>
</cp:coreProperties>
</file>